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5305" w14:textId="77777777" w:rsidR="00526BA8" w:rsidRDefault="00526BA8">
      <w:pPr>
        <w:jc w:val="center"/>
        <w:outlineLvl w:val="0"/>
      </w:pPr>
    </w:p>
    <w:p w14:paraId="4477AED3" w14:textId="77777777" w:rsidR="00526BA8" w:rsidRDefault="00526BA8">
      <w:pPr>
        <w:jc w:val="center"/>
        <w:outlineLvl w:val="0"/>
      </w:pPr>
    </w:p>
    <w:p w14:paraId="3E7A9D7C" w14:textId="77777777" w:rsidR="00526BA8" w:rsidRDefault="00526BA8">
      <w:pPr>
        <w:jc w:val="center"/>
        <w:outlineLvl w:val="0"/>
      </w:pPr>
    </w:p>
    <w:p w14:paraId="00F866CE" w14:textId="77777777" w:rsidR="00526BA8" w:rsidRPr="006F2620" w:rsidRDefault="00526BA8" w:rsidP="00526BA8">
      <w:pPr>
        <w:jc w:val="center"/>
        <w:rPr>
          <w:rFonts w:ascii="Garamond" w:hAnsi="Garamond"/>
          <w:i/>
          <w:smallCaps/>
          <w:color w:val="00003E"/>
          <w:szCs w:val="22"/>
        </w:rPr>
      </w:pPr>
      <w:r>
        <w:rPr>
          <w:noProof/>
        </w:rPr>
        <w:pict w14:anchorId="1F2E3AEF">
          <v:shape id="Picture 9" o:spid="_x0000_s1035" type="#_x0000_t75" alt="A close up of a logo&#10;&#10;Description automatically generated" style="position:absolute;left:0;text-align:left;margin-left:52.4pt;margin-top:38pt;width:92.65pt;height:78.25pt;z-index:-251656192;visibility:visible;mso-position-horizontal-relative:page;mso-position-vertical-relative:page;mso-width-relative:margin;mso-height-relative:margin">
            <v:imagedata r:id="rId7" o:title="A close up of a logo&#10;&#10;Description automatically generated"/>
            <w10:wrap anchorx="page" anchory="page"/>
          </v:shape>
        </w:pict>
      </w:r>
      <w:r>
        <w:rPr>
          <w:noProof/>
        </w:rPr>
        <w:pict w14:anchorId="4B97B2C6">
          <v:shape id="_x0000_s1036" type="#_x0000_t75" alt="A close up of a logo&#10;&#10;Description automatically generated" style="position:absolute;left:0;text-align:left;margin-left:52.4pt;margin-top:38pt;width:92.65pt;height:78.25pt;z-index:-251655168;visibility:visible;mso-position-horizontal-relative:page;mso-position-vertical-relative:page;mso-width-relative:margin;mso-height-relative:margin">
            <v:imagedata r:id="rId7" o:title="A close up of a logo&#10;&#10;Description automatically generated"/>
            <w10:wrap anchorx="page" anchory="page"/>
          </v:shape>
        </w:pict>
      </w:r>
      <w:r w:rsidRPr="006F2620">
        <w:rPr>
          <w:rFonts w:ascii="Garamond" w:hAnsi="Garamond"/>
          <w:i/>
          <w:smallCaps/>
          <w:color w:val="00003E"/>
          <w:szCs w:val="22"/>
        </w:rPr>
        <w:t>STATE OF RHODE ISLAND</w:t>
      </w:r>
    </w:p>
    <w:p w14:paraId="548CAE9F" w14:textId="77777777" w:rsidR="00526BA8" w:rsidRDefault="00526BA8" w:rsidP="00526BA8">
      <w:pPr>
        <w:ind w:left="-720" w:firstLine="720"/>
        <w:jc w:val="center"/>
        <w:rPr>
          <w:rFonts w:ascii="Garamond" w:hAnsi="Garamond"/>
          <w:b/>
          <w:color w:val="00003E"/>
          <w:sz w:val="28"/>
          <w:szCs w:val="32"/>
        </w:rPr>
      </w:pPr>
      <w:r w:rsidRPr="006F2620">
        <w:rPr>
          <w:rFonts w:ascii="Garamond" w:hAnsi="Garamond"/>
          <w:b/>
          <w:color w:val="00003E"/>
          <w:sz w:val="28"/>
          <w:szCs w:val="32"/>
        </w:rPr>
        <w:t>DEPARTMENT OF ADMINISTRATION</w:t>
      </w:r>
    </w:p>
    <w:p w14:paraId="3413F609" w14:textId="77777777" w:rsidR="00526BA8" w:rsidRPr="008F72B7" w:rsidRDefault="00526BA8" w:rsidP="00526BA8">
      <w:pPr>
        <w:jc w:val="center"/>
        <w:rPr>
          <w:rFonts w:ascii="Garamond" w:hAnsi="Garamond"/>
          <w:color w:val="002142"/>
          <w:szCs w:val="22"/>
        </w:rPr>
      </w:pPr>
      <w:r w:rsidRPr="008F72B7">
        <w:rPr>
          <w:rFonts w:ascii="Garamond" w:hAnsi="Garamond"/>
          <w:color w:val="002142"/>
          <w:szCs w:val="22"/>
        </w:rPr>
        <w:t>Office of Accounts and Control</w:t>
      </w:r>
    </w:p>
    <w:p w14:paraId="7CD28843" w14:textId="77777777" w:rsidR="00526BA8" w:rsidRDefault="00526BA8" w:rsidP="00526BA8">
      <w:pPr>
        <w:tabs>
          <w:tab w:val="left" w:pos="570"/>
        </w:tabs>
        <w:outlineLvl w:val="0"/>
      </w:pPr>
    </w:p>
    <w:p w14:paraId="33C2801B" w14:textId="77777777" w:rsidR="00526BA8" w:rsidRDefault="00526BA8" w:rsidP="00526BA8">
      <w:pPr>
        <w:jc w:val="center"/>
        <w:outlineLvl w:val="0"/>
      </w:pPr>
    </w:p>
    <w:p w14:paraId="47B958C3" w14:textId="77777777" w:rsidR="00526BA8" w:rsidRDefault="00526BA8" w:rsidP="00526BA8">
      <w:pPr>
        <w:ind w:left="1440"/>
        <w:rPr>
          <w:rFonts w:ascii="Garamond" w:hAnsi="Garamond"/>
          <w:color w:val="00003E"/>
          <w:sz w:val="24"/>
        </w:rPr>
      </w:pPr>
      <w:r>
        <w:rPr>
          <w:rFonts w:ascii="Garamond" w:hAnsi="Garamond"/>
          <w:b/>
          <w:i/>
          <w:color w:val="00003E"/>
        </w:rPr>
        <w:t xml:space="preserve">Dorothy Pascale, CPA, State Controller </w:t>
      </w:r>
      <w:r>
        <w:rPr>
          <w:rFonts w:ascii="Garamond" w:hAnsi="Garamond"/>
          <w:i/>
          <w:color w:val="00003E"/>
        </w:rPr>
        <w:tab/>
      </w:r>
      <w:r>
        <w:rPr>
          <w:rFonts w:ascii="Garamond" w:hAnsi="Garamond"/>
          <w:i/>
          <w:color w:val="00003E"/>
        </w:rPr>
        <w:tab/>
      </w:r>
      <w:r>
        <w:rPr>
          <w:rFonts w:ascii="Garamond" w:hAnsi="Garamond"/>
          <w:i/>
          <w:color w:val="00003E"/>
        </w:rPr>
        <w:tab/>
      </w:r>
      <w:r>
        <w:rPr>
          <w:rFonts w:ascii="Garamond" w:hAnsi="Garamond"/>
          <w:i/>
          <w:color w:val="00003E"/>
        </w:rPr>
        <w:tab/>
      </w:r>
      <w:r>
        <w:rPr>
          <w:rFonts w:ascii="Garamond" w:hAnsi="Garamond"/>
          <w:color w:val="00003E"/>
        </w:rPr>
        <w:t>Office:</w:t>
      </w:r>
      <w:r>
        <w:rPr>
          <w:rFonts w:ascii="Garamond" w:hAnsi="Garamond"/>
          <w:color w:val="00003E"/>
        </w:rPr>
        <w:tab/>
        <w:t>(401) 222-2271</w:t>
      </w:r>
    </w:p>
    <w:p w14:paraId="2C8EF939" w14:textId="77777777" w:rsidR="00526BA8" w:rsidRDefault="00526BA8" w:rsidP="00526BA8">
      <w:pPr>
        <w:ind w:left="1440"/>
        <w:rPr>
          <w:rFonts w:ascii="Garamond" w:hAnsi="Garamond"/>
          <w:color w:val="00003E"/>
        </w:rPr>
      </w:pPr>
      <w:r>
        <w:rPr>
          <w:rFonts w:ascii="Garamond" w:hAnsi="Garamond"/>
          <w:color w:val="00003E"/>
        </w:rPr>
        <w:t>One Capitol Hill</w:t>
      </w:r>
      <w:r>
        <w:rPr>
          <w:rFonts w:ascii="Garamond" w:hAnsi="Garamond"/>
          <w:color w:val="00003E"/>
        </w:rPr>
        <w:tab/>
      </w:r>
      <w:r>
        <w:rPr>
          <w:rFonts w:ascii="Garamond" w:hAnsi="Garamond"/>
          <w:color w:val="00003E"/>
        </w:rPr>
        <w:tab/>
      </w:r>
      <w:r>
        <w:rPr>
          <w:rFonts w:ascii="Garamond" w:hAnsi="Garamond"/>
          <w:color w:val="00003E"/>
        </w:rPr>
        <w:tab/>
      </w:r>
      <w:r>
        <w:rPr>
          <w:rFonts w:ascii="Garamond" w:hAnsi="Garamond"/>
          <w:color w:val="00003E"/>
        </w:rPr>
        <w:tab/>
      </w:r>
      <w:r>
        <w:rPr>
          <w:rFonts w:ascii="Garamond" w:hAnsi="Garamond"/>
          <w:color w:val="00003E"/>
        </w:rPr>
        <w:tab/>
      </w:r>
      <w:r>
        <w:rPr>
          <w:rFonts w:ascii="Garamond" w:hAnsi="Garamond"/>
          <w:color w:val="00003E"/>
        </w:rPr>
        <w:tab/>
      </w:r>
      <w:r>
        <w:rPr>
          <w:rFonts w:ascii="Garamond" w:hAnsi="Garamond"/>
          <w:color w:val="00003E"/>
        </w:rPr>
        <w:tab/>
      </w:r>
      <w:r>
        <w:rPr>
          <w:rFonts w:ascii="Garamond" w:hAnsi="Garamond"/>
          <w:color w:val="00003E"/>
        </w:rPr>
        <w:tab/>
        <w:t>Fax:</w:t>
      </w:r>
      <w:r>
        <w:rPr>
          <w:rFonts w:ascii="Garamond" w:hAnsi="Garamond"/>
          <w:color w:val="00003E"/>
        </w:rPr>
        <w:tab/>
        <w:t>(401) 222-6437</w:t>
      </w:r>
    </w:p>
    <w:p w14:paraId="03FBC505" w14:textId="77777777" w:rsidR="00526BA8" w:rsidRDefault="00526BA8" w:rsidP="00526BA8">
      <w:pPr>
        <w:ind w:left="1440"/>
        <w:rPr>
          <w:rFonts w:ascii="Garamond" w:hAnsi="Garamond"/>
          <w:color w:val="00003E"/>
        </w:rPr>
      </w:pPr>
      <w:r>
        <w:rPr>
          <w:rFonts w:ascii="Garamond" w:hAnsi="Garamond"/>
          <w:color w:val="00003E"/>
        </w:rPr>
        <w:t>Providence, RI  02908-5890</w:t>
      </w:r>
      <w:r>
        <w:rPr>
          <w:rFonts w:ascii="Garamond" w:hAnsi="Garamond"/>
          <w:color w:val="00003E"/>
        </w:rPr>
        <w:tab/>
      </w:r>
      <w:r>
        <w:rPr>
          <w:rFonts w:ascii="Garamond" w:hAnsi="Garamond"/>
          <w:color w:val="00003E"/>
        </w:rPr>
        <w:tab/>
      </w:r>
      <w:r>
        <w:rPr>
          <w:rFonts w:ascii="Garamond" w:hAnsi="Garamond"/>
          <w:color w:val="00003E"/>
        </w:rPr>
        <w:tab/>
      </w:r>
      <w:r>
        <w:rPr>
          <w:rFonts w:ascii="Garamond" w:hAnsi="Garamond"/>
          <w:color w:val="00003E"/>
        </w:rPr>
        <w:tab/>
        <w:t xml:space="preserve">               </w:t>
      </w:r>
      <w:hyperlink r:id="rId8" w:history="1">
        <w:r w:rsidRPr="00FC1762">
          <w:rPr>
            <w:rStyle w:val="Hyperlink"/>
            <w:rFonts w:ascii="Garamond" w:hAnsi="Garamond"/>
          </w:rPr>
          <w:t>Dorothy.Z.Pascale@doa.ri.gov</w:t>
        </w:r>
      </w:hyperlink>
    </w:p>
    <w:p w14:paraId="6CC204F7" w14:textId="77777777" w:rsidR="00526BA8" w:rsidRDefault="00526BA8" w:rsidP="00526BA8">
      <w:pPr>
        <w:pStyle w:val="Heading1"/>
        <w:jc w:val="left"/>
        <w:rPr>
          <w:rFonts w:ascii="Century Gothic" w:hAnsi="Century Gothic"/>
          <w:sz w:val="28"/>
          <w:shd w:val="clear" w:color="auto" w:fill="auto"/>
        </w:rPr>
      </w:pPr>
    </w:p>
    <w:p w14:paraId="6A4561C0" w14:textId="77777777" w:rsidR="00A01654" w:rsidRDefault="00A01654">
      <w:pPr>
        <w:pStyle w:val="Heading1"/>
        <w:rPr>
          <w:rFonts w:ascii="Century Gothic" w:hAnsi="Century Gothic"/>
          <w:sz w:val="28"/>
          <w:shd w:val="clear" w:color="auto" w:fill="auto"/>
        </w:rPr>
      </w:pPr>
      <w:bookmarkStart w:id="0" w:name="_Hlk103000184"/>
      <w:r>
        <w:rPr>
          <w:rFonts w:ascii="Century Gothic" w:hAnsi="Century Gothic"/>
          <w:sz w:val="28"/>
          <w:shd w:val="clear" w:color="auto" w:fill="auto"/>
        </w:rPr>
        <w:t>STATE TIME AND ATTENDANCE REPORTING SYSTEM (STARS)</w:t>
      </w:r>
    </w:p>
    <w:p w14:paraId="02C403DB" w14:textId="77777777" w:rsidR="00A01654" w:rsidRDefault="00A01654">
      <w:pPr>
        <w:pStyle w:val="Heading3"/>
      </w:pPr>
      <w:r>
        <w:t>ACCESS FORM</w:t>
      </w:r>
    </w:p>
    <w:p w14:paraId="34D49AC3" w14:textId="7E952AED" w:rsidR="00F239A0" w:rsidRPr="00F239A0" w:rsidRDefault="00A519D0" w:rsidP="00F239A0">
      <w:r>
        <w:tab/>
      </w:r>
      <w:r>
        <w:tab/>
      </w:r>
      <w:r>
        <w:tab/>
      </w:r>
    </w:p>
    <w:p w14:paraId="5B41F924" w14:textId="77777777" w:rsidR="00A01654" w:rsidRDefault="00A01654">
      <w:pPr>
        <w:rPr>
          <w:u w:val="single"/>
        </w:rPr>
      </w:pPr>
      <w:r>
        <w:rPr>
          <w:b/>
          <w:noProof/>
        </w:rPr>
        <w:pict w14:anchorId="15B2288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0.4pt;margin-top:6.8pt;width:2in;height:172.35pt;z-index:251654144" o:allowincell="f" strokeweight="6pt">
            <v:stroke r:id="rId9" o:title="" filltype="pattern" linestyle="thickBetweenThin"/>
            <v:textbox style="mso-next-textbox:#_x0000_s1026">
              <w:txbxContent>
                <w:p w14:paraId="1982FC01" w14:textId="77777777" w:rsidR="00A01654" w:rsidRDefault="00A01654">
                  <w:pPr>
                    <w:rPr>
                      <w:sz w:val="16"/>
                    </w:rPr>
                  </w:pPr>
                </w:p>
                <w:p w14:paraId="510A6769" w14:textId="77777777" w:rsidR="00A01654" w:rsidRDefault="00A01654">
                  <w:pPr>
                    <w:tabs>
                      <w:tab w:val="left" w:pos="540"/>
                      <w:tab w:val="left" w:pos="900"/>
                    </w:tabs>
                    <w:spacing w:after="120"/>
                    <w:ind w:left="1440" w:hanging="1440"/>
                    <w:rPr>
                      <w:sz w:val="16"/>
                    </w:rPr>
                  </w:pP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>Add (New Person)</w:t>
                  </w:r>
                </w:p>
                <w:p w14:paraId="172E1810" w14:textId="77777777" w:rsidR="00A01654" w:rsidRDefault="00A01654">
                  <w:pPr>
                    <w:tabs>
                      <w:tab w:val="left" w:pos="540"/>
                      <w:tab w:val="left" w:pos="900"/>
                    </w:tabs>
                    <w:spacing w:after="120"/>
                    <w:ind w:left="1440" w:hanging="1440"/>
                    <w:rPr>
                      <w:sz w:val="16"/>
                    </w:rPr>
                  </w:pP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>Add Accounts</w:t>
                  </w:r>
                </w:p>
                <w:p w14:paraId="5E5DED63" w14:textId="77777777" w:rsidR="00A01654" w:rsidRDefault="00A01654">
                  <w:pPr>
                    <w:tabs>
                      <w:tab w:val="left" w:pos="540"/>
                      <w:tab w:val="left" w:pos="900"/>
                      <w:tab w:val="left" w:pos="1080"/>
                    </w:tabs>
                    <w:spacing w:after="120"/>
                    <w:ind w:left="1440" w:hanging="1440"/>
                    <w:rPr>
                      <w:sz w:val="16"/>
                    </w:rPr>
                  </w:pP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>Change</w:t>
                  </w:r>
                </w:p>
                <w:p w14:paraId="5468C50E" w14:textId="77777777" w:rsidR="00A01654" w:rsidRDefault="00A01654">
                  <w:pPr>
                    <w:tabs>
                      <w:tab w:val="left" w:pos="540"/>
                      <w:tab w:val="left" w:pos="900"/>
                    </w:tabs>
                    <w:spacing w:after="120"/>
                    <w:ind w:left="1440" w:hanging="1440"/>
                    <w:rPr>
                      <w:sz w:val="16"/>
                    </w:rPr>
                  </w:pP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>Change Accounts</w:t>
                  </w:r>
                </w:p>
                <w:p w14:paraId="525C9EF9" w14:textId="77777777" w:rsidR="00A01654" w:rsidRDefault="00A01654">
                  <w:pPr>
                    <w:tabs>
                      <w:tab w:val="left" w:pos="540"/>
                      <w:tab w:val="left" w:pos="900"/>
                    </w:tabs>
                    <w:spacing w:after="120"/>
                    <w:ind w:left="1440" w:hanging="1440"/>
                    <w:rPr>
                      <w:sz w:val="16"/>
                    </w:rPr>
                  </w:pP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>Delete</w:t>
                  </w:r>
                </w:p>
                <w:p w14:paraId="464B9E15" w14:textId="77777777" w:rsidR="00A01654" w:rsidRDefault="00A01654">
                  <w:pPr>
                    <w:tabs>
                      <w:tab w:val="left" w:pos="450"/>
                      <w:tab w:val="left" w:pos="900"/>
                    </w:tabs>
                    <w:spacing w:after="120"/>
                    <w:ind w:left="3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</w:t>
                  </w:r>
                  <w:r>
                    <w:rPr>
                      <w:sz w:val="16"/>
                    </w:rPr>
                    <w:pict w14:anchorId="6CD7FC3C">
                      <v:shape id="_x0000_i1025" type="#_x0000_t75" style="width:8.25pt;height:8.25pt" fillcolor="window">
                        <v:imagedata r:id="rId10" o:title=""/>
                      </v:shape>
                    </w:pict>
                  </w:r>
                  <w:r>
                    <w:rPr>
                      <w:sz w:val="16"/>
                    </w:rPr>
                    <w:tab/>
                    <w:t>Password Audit</w:t>
                  </w:r>
                  <w:r>
                    <w:rPr>
                      <w:sz w:val="16"/>
                    </w:rPr>
                    <w:tab/>
                  </w:r>
                </w:p>
                <w:p w14:paraId="5DFC6D7C" w14:textId="77777777" w:rsidR="00A01654" w:rsidRDefault="00A01654">
                  <w:pPr>
                    <w:tabs>
                      <w:tab w:val="left" w:pos="540"/>
                    </w:tabs>
                    <w:spacing w:after="120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Please completely fill out this form.  Any form not </w:t>
                  </w:r>
                  <w:r w:rsidR="000F38A0">
                    <w:rPr>
                      <w:sz w:val="16"/>
                    </w:rPr>
                    <w:t>correctly</w:t>
                  </w:r>
                  <w:r>
                    <w:rPr>
                      <w:sz w:val="16"/>
                    </w:rPr>
                    <w:t xml:space="preserve"> completed will be returned, and a new form will have to be submitted.</w:t>
                  </w:r>
                </w:p>
              </w:txbxContent>
            </v:textbox>
          </v:shape>
        </w:pict>
      </w:r>
      <w:r>
        <w:t xml:space="preserve">Department/Agency: </w:t>
      </w:r>
      <w:r>
        <w:rPr>
          <w:u w:val="single"/>
        </w:rPr>
        <w:tab/>
      </w:r>
      <w:r w:rsidR="00D0530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FFC3CE" w14:textId="77777777" w:rsidR="00A01654" w:rsidRDefault="00A01654">
      <w:pPr>
        <w:rPr>
          <w:u w:val="single"/>
        </w:rPr>
      </w:pPr>
    </w:p>
    <w:p w14:paraId="4B0774A0" w14:textId="77777777" w:rsidR="00A01654" w:rsidRDefault="00A01654">
      <w:r>
        <w:rPr>
          <w:b/>
          <w:noProof/>
        </w:rPr>
        <w:pict w14:anchorId="6EC896C8">
          <v:rect id="_x0000_s1028" style="position:absolute;margin-left:442.8pt;margin-top:-.2pt;width:7.2pt;height:7.2pt;z-index:251655168" o:allowincell="f"/>
        </w:pict>
      </w:r>
      <w:r>
        <w:t xml:space="preserve">Street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120034" w14:textId="77777777" w:rsidR="00A01654" w:rsidRDefault="00A01654">
      <w:r>
        <w:rPr>
          <w:b/>
          <w:noProof/>
        </w:rPr>
        <w:pict w14:anchorId="204D6028">
          <v:rect id="_x0000_s1029" style="position:absolute;margin-left:442.8pt;margin-top:2.15pt;width:7.2pt;height:7.2pt;z-index:251656192" o:allowincell="f"/>
        </w:pict>
      </w:r>
    </w:p>
    <w:p w14:paraId="659EC22D" w14:textId="77777777" w:rsidR="00A01654" w:rsidRDefault="00A01654">
      <w:pPr>
        <w:outlineLvl w:val="0"/>
        <w:rPr>
          <w:u w:val="single"/>
        </w:rPr>
      </w:pPr>
      <w:r>
        <w:rPr>
          <w:b/>
          <w:noProof/>
        </w:rPr>
        <w:pict w14:anchorId="536EAEC7">
          <v:rect id="_x0000_s1031" style="position:absolute;margin-left:443.25pt;margin-top:3.6pt;width:7.2pt;height:7.2pt;z-index:251657216" o:allowincell="f"/>
        </w:pict>
      </w:r>
      <w:r>
        <w:t xml:space="preserve">City/State/Zip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8C18C9" w14:textId="77777777" w:rsidR="00A01654" w:rsidRDefault="00A01654">
      <w:r>
        <w:rPr>
          <w:b/>
          <w:noProof/>
        </w:rPr>
        <w:pict w14:anchorId="5833F6BC">
          <v:rect id="_x0000_s1032" style="position:absolute;margin-left:443.25pt;margin-top:5.05pt;width:7.2pt;height:7.2pt;z-index:251658240" o:allowincell="f"/>
        </w:pict>
      </w:r>
      <w:r>
        <w:tab/>
      </w:r>
    </w:p>
    <w:p w14:paraId="179F81BB" w14:textId="77777777" w:rsidR="00A01654" w:rsidRDefault="00A01654">
      <w:pPr>
        <w:rPr>
          <w:u w:val="single"/>
        </w:rPr>
      </w:pPr>
      <w:r>
        <w:rPr>
          <w:b/>
          <w:noProof/>
        </w:rPr>
        <w:pict w14:anchorId="5C8D8075">
          <v:rect id="_x0000_s1034" style="position:absolute;margin-left:443.25pt;margin-top:7.2pt;width:7.2pt;height:7.2pt;z-index:251659264" o:allowincell="f"/>
        </w:pict>
      </w:r>
      <w:r>
        <w:t xml:space="preserve">Employee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40AAF0" w14:textId="77777777" w:rsidR="00A01654" w:rsidRDefault="00A01654">
      <w:pPr>
        <w:rPr>
          <w:u w:val="single"/>
        </w:rPr>
      </w:pPr>
    </w:p>
    <w:p w14:paraId="14EAA862" w14:textId="77777777" w:rsidR="00A01654" w:rsidRDefault="00A01654">
      <w:pPr>
        <w:rPr>
          <w:u w:val="single"/>
        </w:rPr>
      </w:pPr>
      <w:r>
        <w:t xml:space="preserve">Employee SSN: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4A805C" w14:textId="77777777" w:rsidR="00A01654" w:rsidRDefault="00A01654">
      <w:pPr>
        <w:rPr>
          <w:u w:val="single"/>
        </w:rPr>
      </w:pPr>
    </w:p>
    <w:p w14:paraId="0A2B0B36" w14:textId="77777777" w:rsidR="00A01654" w:rsidRDefault="00A01654">
      <w:pPr>
        <w:rPr>
          <w:u w:val="single"/>
        </w:rPr>
      </w:pPr>
      <w:r>
        <w:t xml:space="preserve">Employee Payroll Number 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59DC87" w14:textId="77777777" w:rsidR="00A01654" w:rsidRDefault="00A01654">
      <w:pPr>
        <w:rPr>
          <w:u w:val="single"/>
        </w:rPr>
      </w:pPr>
    </w:p>
    <w:p w14:paraId="026DEC95" w14:textId="77777777" w:rsidR="00A01654" w:rsidRDefault="00A01654">
      <w:pPr>
        <w:rPr>
          <w:u w:val="single"/>
        </w:rPr>
      </w:pPr>
      <w:r>
        <w:t xml:space="preserve">Employee Telephone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19B2D2" w14:textId="77777777" w:rsidR="00A01654" w:rsidRDefault="00A01654"/>
    <w:p w14:paraId="4AEDFFF4" w14:textId="77777777" w:rsidR="00A01654" w:rsidRDefault="00A01654">
      <w:pPr>
        <w:outlineLvl w:val="0"/>
        <w:rPr>
          <w:u w:val="single"/>
        </w:rPr>
      </w:pPr>
      <w:r>
        <w:t xml:space="preserve">Employee E-mail address </w:t>
      </w: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0530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</w:p>
    <w:p w14:paraId="27810012" w14:textId="77777777" w:rsidR="00A01654" w:rsidRDefault="00A01654"/>
    <w:p w14:paraId="1AEC7082" w14:textId="77777777" w:rsidR="00A01654" w:rsidRDefault="00A01654">
      <w:pPr>
        <w:tabs>
          <w:tab w:val="left" w:pos="5400"/>
        </w:tabs>
        <w:ind w:left="5400" w:hanging="5400"/>
      </w:pPr>
      <w:r>
        <w:t xml:space="preserve">EP01 User Terminal: </w:t>
      </w:r>
      <w:r>
        <w:rPr>
          <w:u w:val="single"/>
        </w:rPr>
        <w:t xml:space="preserve">                   </w:t>
      </w:r>
      <w:r>
        <w:rPr>
          <w:u w:val="single"/>
        </w:rPr>
        <w:tab/>
      </w:r>
      <w:r>
        <w:rPr>
          <w:rFonts w:ascii="Book Antiqua" w:hAnsi="Book Antiqua"/>
          <w:sz w:val="18"/>
        </w:rPr>
        <w:t>(4-character user ID that is / will be used to access EP01; note:  may</w:t>
      </w:r>
      <w:r>
        <w:rPr>
          <w:rFonts w:ascii="Book Antiqua" w:hAnsi="Book Antiqua"/>
          <w:sz w:val="18"/>
        </w:rPr>
        <w:br/>
        <w:t>be same as or different from Terminal Id, next line. ex: PL01.  Please</w:t>
      </w:r>
      <w:r>
        <w:rPr>
          <w:rFonts w:ascii="Book Antiqua" w:hAnsi="Book Antiqua"/>
          <w:sz w:val="18"/>
        </w:rPr>
        <w:br/>
        <w:t xml:space="preserve">do </w:t>
      </w:r>
      <w:r>
        <w:rPr>
          <w:rFonts w:ascii="Book Antiqua" w:hAnsi="Book Antiqua"/>
          <w:sz w:val="18"/>
          <w:u w:val="single"/>
        </w:rPr>
        <w:t>not</w:t>
      </w:r>
      <w:r>
        <w:rPr>
          <w:rFonts w:ascii="Book Antiqua" w:hAnsi="Book Antiqua"/>
          <w:sz w:val="18"/>
        </w:rPr>
        <w:t xml:space="preserve"> write in user passwords on this form)</w:t>
      </w:r>
    </w:p>
    <w:p w14:paraId="7BA4E704" w14:textId="77777777" w:rsidR="00A01654" w:rsidRDefault="00A01654">
      <w:pPr>
        <w:tabs>
          <w:tab w:val="left" w:pos="5400"/>
        </w:tabs>
        <w:ind w:left="5400" w:hanging="5400"/>
      </w:pPr>
      <w:r>
        <w:t xml:space="preserve">Terminal Identification: </w:t>
      </w:r>
      <w:r>
        <w:rPr>
          <w:u w:val="single"/>
        </w:rPr>
        <w:tab/>
      </w:r>
      <w:r>
        <w:rPr>
          <w:rFonts w:ascii="Book Antiqua" w:hAnsi="Book Antiqua"/>
          <w:sz w:val="18"/>
        </w:rPr>
        <w:t xml:space="preserve">(To find your ID: clear the screen, type CSFR; ID is on the third line;  </w:t>
      </w:r>
      <w:r>
        <w:rPr>
          <w:rFonts w:ascii="Book Antiqua" w:hAnsi="Book Antiqua"/>
          <w:sz w:val="18"/>
        </w:rPr>
        <w:br/>
        <w:t>ex:  PLPD)</w:t>
      </w:r>
    </w:p>
    <w:p w14:paraId="003F82B6" w14:textId="77777777" w:rsidR="00A01654" w:rsidRDefault="00A01654">
      <w:pPr>
        <w:ind w:left="5670" w:hanging="5670"/>
      </w:pPr>
    </w:p>
    <w:p w14:paraId="1F863625" w14:textId="77777777" w:rsidR="00A01654" w:rsidRDefault="00A01654">
      <w:pPr>
        <w:tabs>
          <w:tab w:val="left" w:pos="5400"/>
        </w:tabs>
        <w:ind w:left="5400" w:hanging="5400"/>
      </w:pPr>
      <w:r>
        <w:t xml:space="preserve">Printer Identification: </w:t>
      </w:r>
      <w:r>
        <w:rPr>
          <w:u w:val="single"/>
        </w:rPr>
        <w:tab/>
      </w:r>
      <w:r>
        <w:rPr>
          <w:rFonts w:ascii="Book Antiqua" w:hAnsi="Book Antiqua"/>
          <w:sz w:val="18"/>
        </w:rPr>
        <w:t>(4 characters – ex: PLP1)</w:t>
      </w:r>
    </w:p>
    <w:p w14:paraId="7AD7DB7E" w14:textId="77777777" w:rsidR="00A01654" w:rsidRDefault="00A01654">
      <w:pPr>
        <w:ind w:left="5670" w:hanging="5670"/>
        <w:rPr>
          <w:u w:val="single"/>
        </w:rPr>
      </w:pPr>
    </w:p>
    <w:p w14:paraId="460C65E3" w14:textId="77777777" w:rsidR="00A01654" w:rsidRDefault="00A01654">
      <w:pPr>
        <w:tabs>
          <w:tab w:val="left" w:pos="3060"/>
          <w:tab w:val="left" w:pos="3780"/>
          <w:tab w:val="left" w:pos="5040"/>
          <w:tab w:val="left" w:pos="5940"/>
          <w:tab w:val="left" w:pos="7650"/>
          <w:tab w:val="left" w:pos="9360"/>
        </w:tabs>
        <w:ind w:left="5940" w:hanging="5940"/>
      </w:pPr>
      <w:r>
        <w:t xml:space="preserve">STARS Time &amp; Attendance System ACCESS REQUESTED:  INQUIRY ACCESS ONLY </w:t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 </w:t>
      </w:r>
      <w:r>
        <w:t>Yes</w:t>
      </w:r>
    </w:p>
    <w:p w14:paraId="64AD8BB5" w14:textId="77777777" w:rsidR="00A01654" w:rsidRDefault="00A01654">
      <w:pPr>
        <w:tabs>
          <w:tab w:val="left" w:pos="3060"/>
          <w:tab w:val="left" w:pos="3780"/>
          <w:tab w:val="left" w:pos="5040"/>
          <w:tab w:val="left" w:pos="5940"/>
          <w:tab w:val="left" w:pos="6480"/>
          <w:tab w:val="left" w:pos="7650"/>
          <w:tab w:val="left" w:pos="9360"/>
        </w:tabs>
        <w:ind w:left="5940" w:hanging="5940"/>
      </w:pPr>
      <w:r>
        <w:tab/>
      </w:r>
      <w:r>
        <w:tab/>
      </w:r>
      <w:r>
        <w:tab/>
      </w:r>
      <w:r>
        <w:tab/>
      </w:r>
      <w:r>
        <w:tab/>
        <w:t xml:space="preserve">-OR-  UPDATE ACCESS  </w:t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Yes</w:t>
      </w:r>
    </w:p>
    <w:p w14:paraId="70D57B36" w14:textId="77777777" w:rsidR="00A01654" w:rsidRDefault="00A01654">
      <w:pPr>
        <w:tabs>
          <w:tab w:val="left" w:pos="3060"/>
          <w:tab w:val="left" w:pos="3780"/>
          <w:tab w:val="left" w:pos="5040"/>
          <w:tab w:val="left" w:pos="5940"/>
          <w:tab w:val="left" w:pos="7650"/>
          <w:tab w:val="left" w:pos="9720"/>
        </w:tabs>
        <w:ind w:left="5940" w:hanging="5940"/>
        <w:rPr>
          <w:b/>
        </w:rPr>
      </w:pPr>
    </w:p>
    <w:p w14:paraId="48E4CC5D" w14:textId="77777777" w:rsidR="00A01654" w:rsidRDefault="00A01654">
      <w:pPr>
        <w:tabs>
          <w:tab w:val="left" w:pos="3060"/>
          <w:tab w:val="left" w:pos="3780"/>
          <w:tab w:val="left" w:pos="5040"/>
          <w:tab w:val="left" w:pos="5940"/>
          <w:tab w:val="left" w:pos="7650"/>
          <w:tab w:val="left" w:pos="9720"/>
        </w:tabs>
        <w:ind w:left="5940" w:hanging="5940"/>
        <w:outlineLvl w:val="0"/>
        <w:rPr>
          <w:b/>
          <w:bdr w:val="single" w:sz="4" w:space="0" w:color="auto"/>
          <w:shd w:val="solid" w:color="auto" w:fill="auto"/>
        </w:rPr>
      </w:pPr>
      <w:r>
        <w:rPr>
          <w:b/>
          <w:bdr w:val="single" w:sz="4" w:space="0" w:color="auto"/>
          <w:shd w:val="solid" w:color="auto" w:fill="auto"/>
        </w:rPr>
        <w:t>PAYROLL (12-DIGITS) ACCOUNTS AUTHORIZED TO ACCESS:</w:t>
      </w:r>
    </w:p>
    <w:p w14:paraId="0C80EE78" w14:textId="77777777" w:rsidR="00A01654" w:rsidRDefault="00A01654">
      <w:pPr>
        <w:tabs>
          <w:tab w:val="left" w:pos="3060"/>
          <w:tab w:val="left" w:pos="3780"/>
          <w:tab w:val="left" w:pos="5040"/>
          <w:tab w:val="left" w:pos="5940"/>
          <w:tab w:val="left" w:pos="7650"/>
          <w:tab w:val="left" w:pos="9720"/>
        </w:tabs>
        <w:ind w:left="5940" w:hanging="5940"/>
        <w:rPr>
          <w:u w:val="single"/>
        </w:rPr>
      </w:pPr>
    </w:p>
    <w:p w14:paraId="49492D89" w14:textId="77777777" w:rsidR="00A01654" w:rsidRDefault="00A01654">
      <w:pPr>
        <w:tabs>
          <w:tab w:val="left" w:pos="2160"/>
          <w:tab w:val="left" w:pos="2520"/>
          <w:tab w:val="left" w:pos="3060"/>
          <w:tab w:val="left" w:pos="3780"/>
          <w:tab w:val="left" w:pos="5040"/>
          <w:tab w:val="left" w:pos="5760"/>
          <w:tab w:val="left" w:pos="6480"/>
          <w:tab w:val="left" w:pos="7920"/>
          <w:tab w:val="left" w:pos="9720"/>
        </w:tabs>
        <w:ind w:left="5760" w:hanging="5760"/>
        <w:rPr>
          <w:u w:val="single"/>
        </w:rPr>
      </w:pPr>
      <w:r>
        <w:rPr>
          <w:u w:val="single"/>
        </w:rPr>
        <w:tab/>
      </w:r>
      <w:r>
        <w:t xml:space="preserve"> THRU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THRU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64C69A" w14:textId="77777777" w:rsidR="00A01654" w:rsidRDefault="00A01654">
      <w:pPr>
        <w:tabs>
          <w:tab w:val="left" w:pos="2160"/>
          <w:tab w:val="left" w:pos="2520"/>
          <w:tab w:val="left" w:pos="3060"/>
          <w:tab w:val="left" w:pos="3780"/>
          <w:tab w:val="left" w:pos="5040"/>
          <w:tab w:val="left" w:pos="5760"/>
          <w:tab w:val="left" w:pos="6480"/>
          <w:tab w:val="left" w:pos="7920"/>
          <w:tab w:val="left" w:pos="9720"/>
        </w:tabs>
        <w:ind w:left="5760" w:hanging="5760"/>
        <w:rPr>
          <w:i/>
          <w:u w:val="single"/>
        </w:rPr>
      </w:pPr>
    </w:p>
    <w:p w14:paraId="1023AFA8" w14:textId="77777777" w:rsidR="00A01654" w:rsidRDefault="00A01654">
      <w:pPr>
        <w:tabs>
          <w:tab w:val="left" w:pos="2160"/>
          <w:tab w:val="left" w:pos="2520"/>
          <w:tab w:val="left" w:pos="3060"/>
          <w:tab w:val="left" w:pos="3780"/>
          <w:tab w:val="left" w:pos="5040"/>
          <w:tab w:val="left" w:pos="5760"/>
          <w:tab w:val="left" w:pos="6480"/>
          <w:tab w:val="left" w:pos="7920"/>
          <w:tab w:val="left" w:pos="9720"/>
        </w:tabs>
        <w:ind w:left="5760" w:hanging="5760"/>
        <w:rPr>
          <w:u w:val="single"/>
        </w:rPr>
      </w:pPr>
      <w:r>
        <w:rPr>
          <w:u w:val="single"/>
        </w:rPr>
        <w:tab/>
      </w:r>
      <w:r>
        <w:t xml:space="preserve"> THRU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THRU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166BDD" w14:textId="77777777" w:rsidR="00A01654" w:rsidRDefault="00A01654">
      <w:pPr>
        <w:tabs>
          <w:tab w:val="left" w:pos="2160"/>
          <w:tab w:val="left" w:pos="2520"/>
          <w:tab w:val="left" w:pos="3060"/>
          <w:tab w:val="left" w:pos="3780"/>
          <w:tab w:val="left" w:pos="5040"/>
          <w:tab w:val="left" w:pos="5760"/>
          <w:tab w:val="left" w:pos="6480"/>
          <w:tab w:val="left" w:pos="7920"/>
          <w:tab w:val="left" w:pos="9720"/>
        </w:tabs>
        <w:ind w:left="5760" w:hanging="5760"/>
        <w:rPr>
          <w:i/>
          <w:u w:val="single"/>
        </w:rPr>
      </w:pPr>
    </w:p>
    <w:p w14:paraId="2B34E117" w14:textId="77777777" w:rsidR="00A01654" w:rsidRDefault="00A01654">
      <w:pPr>
        <w:tabs>
          <w:tab w:val="left" w:pos="2160"/>
          <w:tab w:val="left" w:pos="2520"/>
          <w:tab w:val="left" w:pos="3060"/>
          <w:tab w:val="left" w:pos="3780"/>
          <w:tab w:val="left" w:pos="5040"/>
          <w:tab w:val="left" w:pos="5760"/>
          <w:tab w:val="left" w:pos="6480"/>
          <w:tab w:val="left" w:pos="7920"/>
          <w:tab w:val="left" w:pos="9720"/>
        </w:tabs>
        <w:ind w:left="5760" w:hanging="5760"/>
        <w:rPr>
          <w:u w:val="single"/>
        </w:rPr>
      </w:pPr>
      <w:r>
        <w:rPr>
          <w:u w:val="single"/>
        </w:rPr>
        <w:tab/>
      </w:r>
      <w:r>
        <w:t xml:space="preserve"> THRU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THRU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AC0719" w14:textId="77777777" w:rsidR="00A01654" w:rsidRDefault="00A01654">
      <w:pPr>
        <w:tabs>
          <w:tab w:val="left" w:pos="2160"/>
          <w:tab w:val="left" w:pos="2520"/>
          <w:tab w:val="left" w:pos="3060"/>
          <w:tab w:val="left" w:pos="3780"/>
          <w:tab w:val="left" w:pos="5040"/>
          <w:tab w:val="left" w:pos="5760"/>
          <w:tab w:val="left" w:pos="6480"/>
          <w:tab w:val="left" w:pos="7920"/>
          <w:tab w:val="left" w:pos="9720"/>
        </w:tabs>
        <w:ind w:left="5760" w:hanging="5760"/>
        <w:rPr>
          <w:i/>
          <w:u w:val="single"/>
        </w:rPr>
      </w:pPr>
    </w:p>
    <w:p w14:paraId="30991875" w14:textId="77777777" w:rsidR="00A01654" w:rsidRDefault="00A01654">
      <w:pPr>
        <w:tabs>
          <w:tab w:val="left" w:pos="2160"/>
          <w:tab w:val="left" w:pos="2520"/>
          <w:tab w:val="left" w:pos="3060"/>
          <w:tab w:val="left" w:pos="3780"/>
          <w:tab w:val="left" w:pos="5040"/>
          <w:tab w:val="left" w:pos="5760"/>
          <w:tab w:val="left" w:pos="6480"/>
          <w:tab w:val="left" w:pos="7920"/>
          <w:tab w:val="left" w:pos="9720"/>
        </w:tabs>
        <w:ind w:left="5760" w:hanging="5760"/>
        <w:rPr>
          <w:u w:val="single"/>
        </w:rPr>
      </w:pPr>
      <w:r>
        <w:rPr>
          <w:u w:val="single"/>
        </w:rPr>
        <w:tab/>
      </w:r>
      <w:r>
        <w:t xml:space="preserve"> THRU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THRU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4C1A31" w14:textId="77777777" w:rsidR="00A01654" w:rsidRDefault="00A01654">
      <w:pPr>
        <w:tabs>
          <w:tab w:val="left" w:pos="2160"/>
          <w:tab w:val="left" w:pos="2520"/>
          <w:tab w:val="left" w:pos="3060"/>
          <w:tab w:val="left" w:pos="3780"/>
          <w:tab w:val="left" w:pos="5040"/>
          <w:tab w:val="left" w:pos="5760"/>
          <w:tab w:val="left" w:pos="6480"/>
          <w:tab w:val="left" w:pos="7920"/>
          <w:tab w:val="left" w:pos="9720"/>
        </w:tabs>
        <w:ind w:left="5760" w:hanging="5760"/>
        <w:rPr>
          <w:i/>
          <w:u w:val="single"/>
        </w:rPr>
      </w:pPr>
    </w:p>
    <w:p w14:paraId="0E95B3E7" w14:textId="77777777" w:rsidR="00A01654" w:rsidRDefault="00A01654">
      <w:pPr>
        <w:tabs>
          <w:tab w:val="left" w:pos="2160"/>
          <w:tab w:val="left" w:pos="2520"/>
          <w:tab w:val="left" w:pos="3060"/>
          <w:tab w:val="left" w:pos="3780"/>
          <w:tab w:val="left" w:pos="5040"/>
          <w:tab w:val="left" w:pos="5760"/>
          <w:tab w:val="left" w:pos="6480"/>
          <w:tab w:val="left" w:pos="7920"/>
          <w:tab w:val="left" w:pos="9720"/>
        </w:tabs>
        <w:ind w:left="5760" w:hanging="5760"/>
        <w:rPr>
          <w:u w:val="single"/>
        </w:rPr>
      </w:pPr>
      <w:r>
        <w:rPr>
          <w:u w:val="single"/>
        </w:rPr>
        <w:tab/>
      </w:r>
      <w:r>
        <w:t xml:space="preserve"> THRU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THRU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236030" w14:textId="77777777" w:rsidR="00A01654" w:rsidRDefault="00A01654">
      <w:pPr>
        <w:tabs>
          <w:tab w:val="left" w:pos="2160"/>
          <w:tab w:val="left" w:pos="2520"/>
          <w:tab w:val="left" w:pos="3060"/>
          <w:tab w:val="left" w:pos="3780"/>
          <w:tab w:val="left" w:pos="5040"/>
          <w:tab w:val="left" w:pos="5760"/>
          <w:tab w:val="left" w:pos="6480"/>
          <w:tab w:val="left" w:pos="7920"/>
          <w:tab w:val="left" w:pos="9720"/>
        </w:tabs>
        <w:ind w:left="5760" w:hanging="5760"/>
        <w:rPr>
          <w:i/>
          <w:u w:val="single"/>
        </w:rPr>
      </w:pPr>
    </w:p>
    <w:p w14:paraId="082DDEEB" w14:textId="77777777" w:rsidR="00F239A0" w:rsidRDefault="00F239A0">
      <w:pPr>
        <w:tabs>
          <w:tab w:val="left" w:pos="2160"/>
          <w:tab w:val="left" w:pos="2520"/>
          <w:tab w:val="left" w:pos="3060"/>
          <w:tab w:val="left" w:pos="3780"/>
          <w:tab w:val="left" w:pos="5040"/>
          <w:tab w:val="left" w:pos="5760"/>
          <w:tab w:val="left" w:pos="6480"/>
          <w:tab w:val="left" w:pos="7920"/>
          <w:tab w:val="left" w:pos="9720"/>
        </w:tabs>
        <w:ind w:left="5760" w:hanging="5760"/>
        <w:rPr>
          <w:u w:val="single"/>
        </w:rPr>
      </w:pPr>
    </w:p>
    <w:p w14:paraId="62CD89CD" w14:textId="77777777" w:rsidR="00F239A0" w:rsidRDefault="00F239A0">
      <w:pPr>
        <w:tabs>
          <w:tab w:val="left" w:pos="2160"/>
          <w:tab w:val="left" w:pos="2520"/>
          <w:tab w:val="left" w:pos="3060"/>
          <w:tab w:val="left" w:pos="3780"/>
          <w:tab w:val="left" w:pos="5040"/>
          <w:tab w:val="left" w:pos="5760"/>
          <w:tab w:val="left" w:pos="6480"/>
          <w:tab w:val="left" w:pos="7920"/>
          <w:tab w:val="left" w:pos="9720"/>
        </w:tabs>
        <w:ind w:left="5760" w:hanging="5760"/>
        <w:rPr>
          <w:u w:val="single"/>
        </w:rPr>
      </w:pPr>
    </w:p>
    <w:p w14:paraId="022C72AA" w14:textId="77777777" w:rsidR="00F239A0" w:rsidRDefault="00F239A0">
      <w:pPr>
        <w:tabs>
          <w:tab w:val="left" w:pos="2160"/>
          <w:tab w:val="left" w:pos="2520"/>
          <w:tab w:val="left" w:pos="3060"/>
          <w:tab w:val="left" w:pos="3780"/>
          <w:tab w:val="left" w:pos="5040"/>
          <w:tab w:val="left" w:pos="5760"/>
          <w:tab w:val="left" w:pos="6480"/>
          <w:tab w:val="left" w:pos="7920"/>
          <w:tab w:val="left" w:pos="9720"/>
        </w:tabs>
        <w:ind w:left="5760" w:hanging="5760"/>
        <w:rPr>
          <w:u w:val="single"/>
        </w:rPr>
      </w:pPr>
    </w:p>
    <w:p w14:paraId="7E379A87" w14:textId="77777777" w:rsidR="00F239A0" w:rsidRDefault="00F239A0">
      <w:pPr>
        <w:tabs>
          <w:tab w:val="left" w:pos="2160"/>
          <w:tab w:val="left" w:pos="2520"/>
          <w:tab w:val="left" w:pos="3060"/>
          <w:tab w:val="left" w:pos="3780"/>
          <w:tab w:val="left" w:pos="5040"/>
          <w:tab w:val="left" w:pos="5760"/>
          <w:tab w:val="left" w:pos="6480"/>
          <w:tab w:val="left" w:pos="7920"/>
          <w:tab w:val="left" w:pos="9720"/>
        </w:tabs>
        <w:ind w:left="5760" w:hanging="5760"/>
        <w:rPr>
          <w:u w:val="single"/>
        </w:rPr>
      </w:pPr>
    </w:p>
    <w:p w14:paraId="363024C8" w14:textId="77777777" w:rsidR="00A01654" w:rsidRDefault="00A01654">
      <w:pPr>
        <w:tabs>
          <w:tab w:val="left" w:pos="2160"/>
          <w:tab w:val="left" w:pos="2520"/>
          <w:tab w:val="left" w:pos="3060"/>
          <w:tab w:val="left" w:pos="3780"/>
          <w:tab w:val="left" w:pos="5040"/>
          <w:tab w:val="left" w:pos="5760"/>
          <w:tab w:val="left" w:pos="6480"/>
          <w:tab w:val="left" w:pos="7920"/>
          <w:tab w:val="left" w:pos="9720"/>
        </w:tabs>
        <w:ind w:left="5760" w:hanging="5760"/>
        <w:rPr>
          <w:u w:val="single"/>
        </w:rPr>
      </w:pPr>
      <w:r>
        <w:rPr>
          <w:u w:val="single"/>
        </w:rPr>
        <w:tab/>
      </w:r>
      <w:r>
        <w:t xml:space="preserve"> THRU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THRU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FFE13F" w14:textId="77777777" w:rsidR="00A01654" w:rsidRDefault="00A01654">
      <w:pPr>
        <w:tabs>
          <w:tab w:val="left" w:pos="2160"/>
          <w:tab w:val="left" w:pos="2520"/>
          <w:tab w:val="left" w:pos="3060"/>
          <w:tab w:val="left" w:pos="3780"/>
          <w:tab w:val="left" w:pos="5040"/>
          <w:tab w:val="left" w:pos="5760"/>
          <w:tab w:val="left" w:pos="6480"/>
          <w:tab w:val="left" w:pos="7920"/>
          <w:tab w:val="left" w:pos="9720"/>
        </w:tabs>
        <w:ind w:left="5760" w:hanging="5760"/>
        <w:rPr>
          <w:i/>
          <w:u w:val="single"/>
        </w:rPr>
      </w:pPr>
    </w:p>
    <w:p w14:paraId="467130DC" w14:textId="77777777" w:rsidR="00A01654" w:rsidRDefault="00A01654">
      <w:pPr>
        <w:tabs>
          <w:tab w:val="left" w:pos="2160"/>
          <w:tab w:val="left" w:pos="2520"/>
          <w:tab w:val="left" w:pos="3060"/>
          <w:tab w:val="left" w:pos="3780"/>
          <w:tab w:val="left" w:pos="5040"/>
          <w:tab w:val="left" w:pos="5760"/>
          <w:tab w:val="left" w:pos="6480"/>
          <w:tab w:val="left" w:pos="7920"/>
          <w:tab w:val="left" w:pos="9720"/>
        </w:tabs>
        <w:ind w:left="5760" w:hanging="5760"/>
        <w:rPr>
          <w:u w:val="single"/>
        </w:rPr>
      </w:pPr>
      <w:r>
        <w:rPr>
          <w:u w:val="single"/>
        </w:rPr>
        <w:tab/>
      </w:r>
      <w:r>
        <w:t xml:space="preserve"> THRU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THRU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6C553D" w14:textId="77777777" w:rsidR="00A01654" w:rsidRDefault="00A01654">
      <w:pPr>
        <w:tabs>
          <w:tab w:val="left" w:pos="2160"/>
          <w:tab w:val="left" w:pos="2520"/>
          <w:tab w:val="left" w:pos="3060"/>
          <w:tab w:val="left" w:pos="3780"/>
          <w:tab w:val="left" w:pos="5040"/>
          <w:tab w:val="left" w:pos="5760"/>
          <w:tab w:val="left" w:pos="6480"/>
          <w:tab w:val="left" w:pos="7920"/>
          <w:tab w:val="left" w:pos="9720"/>
        </w:tabs>
        <w:ind w:left="5760" w:hanging="5760"/>
        <w:rPr>
          <w:i/>
          <w:u w:val="single"/>
        </w:rPr>
      </w:pPr>
    </w:p>
    <w:p w14:paraId="7A0F05E2" w14:textId="77777777" w:rsidR="00A01654" w:rsidRDefault="00A01654">
      <w:pPr>
        <w:tabs>
          <w:tab w:val="left" w:pos="2160"/>
          <w:tab w:val="left" w:pos="2520"/>
          <w:tab w:val="left" w:pos="3060"/>
          <w:tab w:val="left" w:pos="3780"/>
          <w:tab w:val="left" w:pos="5040"/>
          <w:tab w:val="left" w:pos="5760"/>
          <w:tab w:val="left" w:pos="6480"/>
          <w:tab w:val="left" w:pos="7920"/>
          <w:tab w:val="left" w:pos="9720"/>
        </w:tabs>
        <w:ind w:left="5760" w:hanging="5760"/>
        <w:rPr>
          <w:u w:val="single"/>
        </w:rPr>
      </w:pPr>
      <w:r>
        <w:rPr>
          <w:u w:val="single"/>
        </w:rPr>
        <w:tab/>
      </w:r>
      <w:r>
        <w:t xml:space="preserve"> THRU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THRU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61B1B4" w14:textId="77777777" w:rsidR="00A01654" w:rsidRDefault="00A01654">
      <w:pPr>
        <w:tabs>
          <w:tab w:val="left" w:pos="2160"/>
          <w:tab w:val="left" w:pos="2520"/>
          <w:tab w:val="left" w:pos="3060"/>
          <w:tab w:val="left" w:pos="3780"/>
          <w:tab w:val="left" w:pos="5040"/>
          <w:tab w:val="left" w:pos="5760"/>
          <w:tab w:val="left" w:pos="6480"/>
          <w:tab w:val="left" w:pos="7920"/>
          <w:tab w:val="left" w:pos="9720"/>
        </w:tabs>
        <w:ind w:left="5760" w:hanging="5760"/>
        <w:rPr>
          <w:i/>
          <w:u w:val="single"/>
        </w:rPr>
      </w:pPr>
    </w:p>
    <w:p w14:paraId="17EB10F2" w14:textId="77777777" w:rsidR="00A01654" w:rsidRDefault="00A01654">
      <w:pPr>
        <w:tabs>
          <w:tab w:val="left" w:pos="2160"/>
          <w:tab w:val="left" w:pos="2520"/>
          <w:tab w:val="left" w:pos="3060"/>
          <w:tab w:val="left" w:pos="3780"/>
          <w:tab w:val="left" w:pos="5040"/>
          <w:tab w:val="left" w:pos="5760"/>
          <w:tab w:val="left" w:pos="6480"/>
          <w:tab w:val="left" w:pos="7920"/>
          <w:tab w:val="left" w:pos="9720"/>
        </w:tabs>
        <w:ind w:left="5760" w:hanging="5760"/>
        <w:rPr>
          <w:u w:val="single"/>
        </w:rPr>
      </w:pPr>
      <w:r>
        <w:rPr>
          <w:u w:val="single"/>
        </w:rPr>
        <w:tab/>
      </w:r>
      <w:r>
        <w:t xml:space="preserve"> THRU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THRU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F5E37D" w14:textId="77777777" w:rsidR="00A01654" w:rsidRDefault="00A01654">
      <w:pPr>
        <w:tabs>
          <w:tab w:val="left" w:pos="2160"/>
          <w:tab w:val="left" w:pos="2520"/>
          <w:tab w:val="left" w:pos="3060"/>
          <w:tab w:val="left" w:pos="3780"/>
          <w:tab w:val="left" w:pos="5040"/>
          <w:tab w:val="left" w:pos="5760"/>
          <w:tab w:val="left" w:pos="6480"/>
          <w:tab w:val="left" w:pos="7920"/>
          <w:tab w:val="left" w:pos="9720"/>
        </w:tabs>
        <w:ind w:left="5760" w:hanging="5760"/>
        <w:rPr>
          <w:i/>
          <w:u w:val="single"/>
        </w:rPr>
      </w:pPr>
    </w:p>
    <w:p w14:paraId="07250882" w14:textId="77777777" w:rsidR="00A01654" w:rsidRDefault="00A01654">
      <w:pPr>
        <w:tabs>
          <w:tab w:val="left" w:pos="2160"/>
          <w:tab w:val="left" w:pos="2520"/>
          <w:tab w:val="left" w:pos="3060"/>
          <w:tab w:val="left" w:pos="3780"/>
          <w:tab w:val="left" w:pos="5040"/>
          <w:tab w:val="left" w:pos="5760"/>
          <w:tab w:val="left" w:pos="6480"/>
          <w:tab w:val="left" w:pos="7920"/>
          <w:tab w:val="left" w:pos="9720"/>
        </w:tabs>
        <w:ind w:left="5760" w:hanging="5760"/>
      </w:pPr>
    </w:p>
    <w:p w14:paraId="32C40B64" w14:textId="77777777" w:rsidR="00A01654" w:rsidRDefault="00A01654">
      <w:pPr>
        <w:tabs>
          <w:tab w:val="left" w:pos="2160"/>
          <w:tab w:val="left" w:pos="2520"/>
          <w:tab w:val="left" w:pos="3060"/>
          <w:tab w:val="left" w:pos="3780"/>
          <w:tab w:val="left" w:pos="5040"/>
          <w:tab w:val="left" w:pos="5760"/>
          <w:tab w:val="left" w:pos="6480"/>
          <w:tab w:val="left" w:pos="7920"/>
          <w:tab w:val="left" w:pos="9720"/>
        </w:tabs>
        <w:ind w:left="5760" w:hanging="57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F5BC98" w14:textId="77777777" w:rsidR="00A01654" w:rsidRDefault="00A01654">
      <w:pPr>
        <w:pStyle w:val="Heading2"/>
      </w:pPr>
      <w:r>
        <w:t>Type or Print Name of Authorized Agent</w:t>
      </w:r>
      <w:r>
        <w:tab/>
      </w:r>
      <w:r>
        <w:tab/>
      </w:r>
      <w:r>
        <w:tab/>
        <w:t>Signature of Authorized Agent</w:t>
      </w:r>
    </w:p>
    <w:p w14:paraId="5F50CEB6" w14:textId="77777777" w:rsidR="00A01654" w:rsidRDefault="00A01654"/>
    <w:p w14:paraId="3A16FE80" w14:textId="77777777" w:rsidR="00A01654" w:rsidRDefault="00A01654">
      <w:r>
        <w:t>Please return completed form(s) via Interoffice mail for certification</w:t>
      </w:r>
      <w:r w:rsidR="00AB1539">
        <w:t xml:space="preserve"> to</w:t>
      </w:r>
      <w:r>
        <w:t xml:space="preserve">:  </w:t>
      </w:r>
      <w:r>
        <w:br/>
      </w:r>
      <w:r>
        <w:rPr>
          <w:b/>
        </w:rPr>
        <w:t xml:space="preserve">     </w:t>
      </w:r>
      <w:r>
        <w:rPr>
          <w:b/>
          <w:shd w:val="clear" w:color="auto" w:fill="C0C0C0"/>
        </w:rPr>
        <w:t>1 Capitol Hill</w:t>
      </w:r>
      <w:r>
        <w:rPr>
          <w:b/>
        </w:rPr>
        <w:t xml:space="preserve">                   </w:t>
      </w:r>
      <w:r>
        <w:rPr>
          <w:b/>
        </w:rPr>
        <w:br/>
        <w:t xml:space="preserve">     </w:t>
      </w:r>
      <w:r>
        <w:rPr>
          <w:b/>
          <w:shd w:val="clear" w:color="auto" w:fill="C0C0C0"/>
        </w:rPr>
        <w:t>2</w:t>
      </w:r>
      <w:r>
        <w:rPr>
          <w:b/>
          <w:shd w:val="clear" w:color="auto" w:fill="C0C0C0"/>
          <w:vertAlign w:val="superscript"/>
        </w:rPr>
        <w:t>nd</w:t>
      </w:r>
      <w:r>
        <w:rPr>
          <w:b/>
          <w:shd w:val="clear" w:color="auto" w:fill="C0C0C0"/>
        </w:rPr>
        <w:t xml:space="preserve"> Fl.  C/O:  Lisa Mannix</w:t>
      </w:r>
      <w:bookmarkEnd w:id="0"/>
    </w:p>
    <w:sectPr w:rsidR="00A01654">
      <w:footerReference w:type="default" r:id="rId11"/>
      <w:pgSz w:w="12240" w:h="15840"/>
      <w:pgMar w:top="360" w:right="360" w:bottom="36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280B" w14:textId="77777777" w:rsidR="007B3613" w:rsidRDefault="007B3613" w:rsidP="00526BA8">
      <w:r>
        <w:separator/>
      </w:r>
    </w:p>
  </w:endnote>
  <w:endnote w:type="continuationSeparator" w:id="0">
    <w:p w14:paraId="15158637" w14:textId="77777777" w:rsidR="007B3613" w:rsidRDefault="007B3613" w:rsidP="0052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9ED78" w14:textId="77777777" w:rsidR="00F239A0" w:rsidRDefault="00F239A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4480283" w14:textId="77777777" w:rsidR="00526BA8" w:rsidRDefault="00526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5F381" w14:textId="77777777" w:rsidR="007B3613" w:rsidRDefault="007B3613" w:rsidP="00526BA8">
      <w:r>
        <w:separator/>
      </w:r>
    </w:p>
  </w:footnote>
  <w:footnote w:type="continuationSeparator" w:id="0">
    <w:p w14:paraId="26B2F4EE" w14:textId="77777777" w:rsidR="007B3613" w:rsidRDefault="007B3613" w:rsidP="00526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8.25pt;height:8.25pt" o:bullet="t">
        <v:imagedata r:id="rId1" o:title=""/>
      </v:shape>
    </w:pict>
  </w:numPicBullet>
  <w:abstractNum w:abstractNumId="0" w15:restartNumberingAfterBreak="0">
    <w:nsid w:val="42295C41"/>
    <w:multiLevelType w:val="hybridMultilevel"/>
    <w:tmpl w:val="E00A9BA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1654"/>
    <w:rsid w:val="00052F74"/>
    <w:rsid w:val="000F38A0"/>
    <w:rsid w:val="00526BA8"/>
    <w:rsid w:val="005272BC"/>
    <w:rsid w:val="007B3613"/>
    <w:rsid w:val="009300C3"/>
    <w:rsid w:val="00A01654"/>
    <w:rsid w:val="00A519D0"/>
    <w:rsid w:val="00A924AD"/>
    <w:rsid w:val="00AB1539"/>
    <w:rsid w:val="00D0530A"/>
    <w:rsid w:val="00E56D25"/>
    <w:rsid w:val="00F2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8707226"/>
  <w15:chartTrackingRefBased/>
  <w15:docId w15:val="{C04A20FC-C619-4DF3-8F89-6D54A93A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hd w:val="solid" w:color="auto" w:fill="auto"/>
    </w:rPr>
  </w:style>
  <w:style w:type="paragraph" w:styleId="Heading2">
    <w:name w:val="heading 2"/>
    <w:basedOn w:val="Normal"/>
    <w:next w:val="Normal"/>
    <w:qFormat/>
    <w:pPr>
      <w:keepNext/>
      <w:tabs>
        <w:tab w:val="left" w:pos="2160"/>
        <w:tab w:val="left" w:pos="2520"/>
        <w:tab w:val="left" w:pos="3060"/>
        <w:tab w:val="left" w:pos="3780"/>
        <w:tab w:val="left" w:pos="5040"/>
        <w:tab w:val="left" w:pos="5760"/>
        <w:tab w:val="left" w:pos="6480"/>
        <w:tab w:val="left" w:pos="7920"/>
        <w:tab w:val="left" w:pos="9720"/>
      </w:tabs>
      <w:ind w:left="5760" w:hanging="57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entury Gothic" w:hAnsi="Century Gothic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526B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6BA8"/>
    <w:rPr>
      <w:rFonts w:ascii="Bookman Old Style" w:hAnsi="Bookman Old Style"/>
      <w:sz w:val="22"/>
    </w:rPr>
  </w:style>
  <w:style w:type="paragraph" w:styleId="Footer">
    <w:name w:val="footer"/>
    <w:basedOn w:val="Normal"/>
    <w:link w:val="FooterChar"/>
    <w:uiPriority w:val="99"/>
    <w:rsid w:val="00526B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6BA8"/>
    <w:rPr>
      <w:rFonts w:ascii="Bookman Old Style" w:hAnsi="Bookman Old Style"/>
      <w:sz w:val="22"/>
    </w:rPr>
  </w:style>
  <w:style w:type="character" w:styleId="Hyperlink">
    <w:name w:val="Hyperlink"/>
    <w:unhideWhenUsed/>
    <w:rsid w:val="00526BA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26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hy.Z.Pascale@doa.ri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Rhode Island</vt:lpstr>
    </vt:vector>
  </TitlesOfParts>
  <Company>Budget Office</Company>
  <LinksUpToDate>false</LinksUpToDate>
  <CharactersWithSpaces>1687</CharactersWithSpaces>
  <SharedDoc>false</SharedDoc>
  <HLinks>
    <vt:vector size="6" baseType="variant">
      <vt:variant>
        <vt:i4>3276867</vt:i4>
      </vt:variant>
      <vt:variant>
        <vt:i4>0</vt:i4>
      </vt:variant>
      <vt:variant>
        <vt:i4>0</vt:i4>
      </vt:variant>
      <vt:variant>
        <vt:i4>5</vt:i4>
      </vt:variant>
      <vt:variant>
        <vt:lpwstr>mailto:Dorothy.Z.Pascale@doa.ri.gov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Rhode Island</dc:title>
  <dc:subject/>
  <dc:creator>Helen Haworth</dc:creator>
  <cp:keywords/>
  <cp:lastModifiedBy>Poirier, Deborah.L (DOA)</cp:lastModifiedBy>
  <cp:revision>2</cp:revision>
  <cp:lastPrinted>2006-05-24T19:37:00Z</cp:lastPrinted>
  <dcterms:created xsi:type="dcterms:W3CDTF">2022-05-09T20:14:00Z</dcterms:created>
  <dcterms:modified xsi:type="dcterms:W3CDTF">2022-05-09T20:14:00Z</dcterms:modified>
</cp:coreProperties>
</file>